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Ind w:w="108" w:type="dxa"/>
        <w:tblLook w:val="04A0"/>
      </w:tblPr>
      <w:tblGrid>
        <w:gridCol w:w="4833"/>
        <w:gridCol w:w="5156"/>
      </w:tblGrid>
      <w:tr w:rsidR="00702637" w:rsidRPr="00702637" w:rsidTr="006423A0">
        <w:trPr>
          <w:trHeight w:val="1127"/>
        </w:trPr>
        <w:tc>
          <w:tcPr>
            <w:tcW w:w="4833" w:type="dxa"/>
          </w:tcPr>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Утверждаю:</w:t>
            </w:r>
          </w:p>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 xml:space="preserve">Директор школы </w:t>
            </w:r>
          </w:p>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__________ З. В. Юдина</w:t>
            </w:r>
          </w:p>
        </w:tc>
        <w:tc>
          <w:tcPr>
            <w:tcW w:w="5156" w:type="dxa"/>
          </w:tcPr>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Принято</w:t>
            </w:r>
          </w:p>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Педагогическим Советом</w:t>
            </w:r>
          </w:p>
          <w:p w:rsidR="00702637" w:rsidRPr="00702637" w:rsidRDefault="00702637" w:rsidP="006423A0">
            <w:pPr>
              <w:rPr>
                <w:rFonts w:ascii="Times New Roman" w:hAnsi="Times New Roman" w:cs="Times New Roman"/>
                <w:b/>
                <w:bCs/>
                <w:color w:val="000000"/>
                <w:w w:val="121"/>
                <w:sz w:val="28"/>
                <w:szCs w:val="28"/>
              </w:rPr>
            </w:pPr>
            <w:r w:rsidRPr="00702637">
              <w:rPr>
                <w:rFonts w:ascii="Times New Roman" w:hAnsi="Times New Roman" w:cs="Times New Roman"/>
                <w:b/>
                <w:bCs/>
                <w:color w:val="000000"/>
                <w:w w:val="121"/>
                <w:sz w:val="28"/>
                <w:szCs w:val="28"/>
              </w:rPr>
              <w:t>Протокол№04 от 27.03.2012 г.</w:t>
            </w:r>
          </w:p>
        </w:tc>
      </w:tr>
    </w:tbl>
    <w:p w:rsidR="00702637" w:rsidRPr="00702637" w:rsidRDefault="00702637" w:rsidP="00702637">
      <w:pPr>
        <w:pStyle w:val="contentheading"/>
        <w:rPr>
          <w:sz w:val="28"/>
          <w:szCs w:val="28"/>
        </w:rPr>
      </w:pPr>
    </w:p>
    <w:p w:rsidR="00702637" w:rsidRPr="00702637" w:rsidRDefault="00702637" w:rsidP="00702637">
      <w:pPr>
        <w:pStyle w:val="contentheading"/>
        <w:spacing w:before="0" w:beforeAutospacing="0" w:after="0" w:afterAutospacing="0"/>
        <w:jc w:val="center"/>
        <w:rPr>
          <w:b/>
          <w:sz w:val="28"/>
          <w:szCs w:val="28"/>
        </w:rPr>
      </w:pPr>
      <w:r w:rsidRPr="00702637">
        <w:rPr>
          <w:b/>
          <w:sz w:val="28"/>
          <w:szCs w:val="28"/>
        </w:rPr>
        <w:t>ПОЛОЖЕНИЕ</w:t>
      </w:r>
    </w:p>
    <w:p w:rsidR="00702637" w:rsidRPr="00702637" w:rsidRDefault="00702637" w:rsidP="00702637">
      <w:pPr>
        <w:pStyle w:val="contentheading"/>
        <w:spacing w:before="0" w:beforeAutospacing="0" w:after="0" w:afterAutospacing="0"/>
        <w:jc w:val="center"/>
        <w:rPr>
          <w:b/>
          <w:sz w:val="28"/>
          <w:szCs w:val="28"/>
        </w:rPr>
      </w:pPr>
      <w:r w:rsidRPr="00702637">
        <w:rPr>
          <w:b/>
          <w:sz w:val="28"/>
          <w:szCs w:val="28"/>
        </w:rPr>
        <w:t xml:space="preserve">О КОМИССИИ ПО РАСПРЕДЕЛЕНИЮ </w:t>
      </w:r>
    </w:p>
    <w:p w:rsidR="00702637" w:rsidRPr="00702637" w:rsidRDefault="00702637" w:rsidP="00702637">
      <w:pPr>
        <w:pStyle w:val="contentheading"/>
        <w:spacing w:before="0" w:beforeAutospacing="0" w:after="0" w:afterAutospacing="0"/>
        <w:jc w:val="center"/>
        <w:rPr>
          <w:b/>
          <w:sz w:val="28"/>
          <w:szCs w:val="28"/>
        </w:rPr>
      </w:pPr>
      <w:r w:rsidRPr="00702637">
        <w:rPr>
          <w:b/>
          <w:sz w:val="28"/>
          <w:szCs w:val="28"/>
        </w:rPr>
        <w:t>СТИМУЛИРУЮЩЕЙ  ЧАСТИ ФОНДА ОПЛАТЫ ТРУДА</w:t>
      </w:r>
    </w:p>
    <w:p w:rsidR="00702637" w:rsidRPr="00702637" w:rsidRDefault="00702637" w:rsidP="00702637">
      <w:pPr>
        <w:pStyle w:val="contentheading"/>
        <w:spacing w:before="0" w:beforeAutospacing="0" w:after="0" w:afterAutospacing="0"/>
        <w:jc w:val="center"/>
        <w:rPr>
          <w:b/>
          <w:sz w:val="28"/>
          <w:szCs w:val="28"/>
        </w:rPr>
      </w:pPr>
    </w:p>
    <w:p w:rsidR="00702637" w:rsidRPr="00702637" w:rsidRDefault="00702637" w:rsidP="00702637">
      <w:pPr>
        <w:pStyle w:val="a3"/>
        <w:spacing w:before="0" w:beforeAutospacing="0" w:after="0" w:afterAutospacing="0"/>
        <w:ind w:left="450"/>
        <w:rPr>
          <w:sz w:val="28"/>
          <w:szCs w:val="28"/>
        </w:rPr>
      </w:pPr>
      <w:r w:rsidRPr="00702637">
        <w:rPr>
          <w:rStyle w:val="a4"/>
          <w:sz w:val="28"/>
          <w:szCs w:val="28"/>
        </w:rPr>
        <w:t>1. Общие положения.</w:t>
      </w:r>
    </w:p>
    <w:p w:rsidR="00702637" w:rsidRPr="00702637" w:rsidRDefault="00702637" w:rsidP="00702637">
      <w:pPr>
        <w:pStyle w:val="a3"/>
        <w:rPr>
          <w:sz w:val="28"/>
          <w:szCs w:val="28"/>
        </w:rPr>
      </w:pPr>
      <w:r w:rsidRPr="00702637">
        <w:rPr>
          <w:sz w:val="28"/>
          <w:szCs w:val="28"/>
        </w:rPr>
        <w:t>1.1. Настоящее Положение разработано в соответствии с Трудовым кодексом Российской Федерации, Законом РФ «Об образовании».</w:t>
      </w:r>
    </w:p>
    <w:p w:rsidR="00702637" w:rsidRPr="00702637" w:rsidRDefault="00702637" w:rsidP="00702637">
      <w:pPr>
        <w:pStyle w:val="a3"/>
        <w:rPr>
          <w:sz w:val="28"/>
          <w:szCs w:val="28"/>
        </w:rPr>
      </w:pPr>
      <w:r w:rsidRPr="00702637">
        <w:rPr>
          <w:sz w:val="28"/>
          <w:szCs w:val="28"/>
        </w:rPr>
        <w:t>1.</w:t>
      </w:r>
      <w:r>
        <w:rPr>
          <w:sz w:val="28"/>
          <w:szCs w:val="28"/>
        </w:rPr>
        <w:t>2</w:t>
      </w:r>
      <w:r w:rsidRPr="00702637">
        <w:rPr>
          <w:sz w:val="28"/>
          <w:szCs w:val="28"/>
        </w:rPr>
        <w:t xml:space="preserve">. </w:t>
      </w:r>
      <w:proofErr w:type="gramStart"/>
      <w:r w:rsidRPr="00702637">
        <w:rPr>
          <w:sz w:val="28"/>
          <w:szCs w:val="28"/>
        </w:rPr>
        <w:t xml:space="preserve">Постановлением Правительства Российской Федерации от 5 августа 2008 г. № 583 «О введении новых систем оплаты труда работников федеральных </w:t>
      </w:r>
      <w:r>
        <w:rPr>
          <w:sz w:val="28"/>
          <w:szCs w:val="28"/>
        </w:rPr>
        <w:t>казенных</w:t>
      </w:r>
      <w:r w:rsidRPr="00702637">
        <w:rPr>
          <w:sz w:val="28"/>
          <w:szCs w:val="28"/>
        </w:rPr>
        <w:t xml:space="preserve">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w:t>
      </w:r>
      <w:proofErr w:type="gramEnd"/>
      <w:r w:rsidRPr="00702637">
        <w:rPr>
          <w:sz w:val="28"/>
          <w:szCs w:val="28"/>
        </w:rPr>
        <w:t xml:space="preserve"> оплате труда работников федеральных государственных учреждений».</w:t>
      </w:r>
    </w:p>
    <w:p w:rsidR="00702637" w:rsidRPr="00702637" w:rsidRDefault="00702637" w:rsidP="00702637">
      <w:pPr>
        <w:pStyle w:val="a3"/>
        <w:rPr>
          <w:sz w:val="28"/>
          <w:szCs w:val="28"/>
        </w:rPr>
      </w:pPr>
      <w:r w:rsidRPr="00702637">
        <w:rPr>
          <w:sz w:val="28"/>
          <w:szCs w:val="28"/>
        </w:rPr>
        <w:t>1.</w:t>
      </w:r>
      <w:r>
        <w:rPr>
          <w:sz w:val="28"/>
          <w:szCs w:val="28"/>
        </w:rPr>
        <w:t>3</w:t>
      </w:r>
      <w:r w:rsidRPr="00702637">
        <w:rPr>
          <w:sz w:val="28"/>
          <w:szCs w:val="28"/>
        </w:rPr>
        <w:t xml:space="preserve">. Приказом </w:t>
      </w:r>
      <w:proofErr w:type="spellStart"/>
      <w:r w:rsidRPr="00702637">
        <w:rPr>
          <w:sz w:val="28"/>
          <w:szCs w:val="28"/>
        </w:rPr>
        <w:t>Минздравсоцразвития</w:t>
      </w:r>
      <w:proofErr w:type="spellEnd"/>
      <w:r w:rsidRPr="00702637">
        <w:rPr>
          <w:sz w:val="28"/>
          <w:szCs w:val="28"/>
        </w:rPr>
        <w:t xml:space="preserve"> России от 29 декабря 2007года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w:t>
      </w:r>
    </w:p>
    <w:p w:rsidR="00702637" w:rsidRPr="00702637" w:rsidRDefault="00702637" w:rsidP="00702637">
      <w:pPr>
        <w:pStyle w:val="a3"/>
        <w:rPr>
          <w:sz w:val="28"/>
          <w:szCs w:val="28"/>
        </w:rPr>
      </w:pPr>
      <w:r w:rsidRPr="00702637">
        <w:rPr>
          <w:sz w:val="28"/>
          <w:szCs w:val="28"/>
        </w:rPr>
        <w:t>1.</w:t>
      </w:r>
      <w:r>
        <w:rPr>
          <w:sz w:val="28"/>
          <w:szCs w:val="28"/>
        </w:rPr>
        <w:t>4</w:t>
      </w:r>
      <w:r w:rsidRPr="00702637">
        <w:rPr>
          <w:sz w:val="28"/>
          <w:szCs w:val="28"/>
        </w:rPr>
        <w:t xml:space="preserve">. Приказом </w:t>
      </w:r>
      <w:proofErr w:type="spellStart"/>
      <w:r w:rsidRPr="00702637">
        <w:rPr>
          <w:sz w:val="28"/>
          <w:szCs w:val="28"/>
        </w:rPr>
        <w:t>Минздравсоцразвития</w:t>
      </w:r>
      <w:proofErr w:type="spellEnd"/>
      <w:r w:rsidRPr="00702637">
        <w:rPr>
          <w:sz w:val="28"/>
          <w:szCs w:val="28"/>
        </w:rPr>
        <w:t xml:space="preserve"> России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702637" w:rsidRPr="00702637" w:rsidRDefault="00702637" w:rsidP="00702637">
      <w:pPr>
        <w:pStyle w:val="a3"/>
        <w:ind w:left="450"/>
        <w:rPr>
          <w:sz w:val="28"/>
          <w:szCs w:val="28"/>
        </w:rPr>
      </w:pPr>
      <w:r w:rsidRPr="00702637">
        <w:rPr>
          <w:rStyle w:val="a4"/>
          <w:sz w:val="28"/>
          <w:szCs w:val="28"/>
        </w:rPr>
        <w:t>2. Задачи Комиссии по распределению компенсационных и стимулирующих выплат работникам школы.</w:t>
      </w:r>
    </w:p>
    <w:p w:rsidR="00702637" w:rsidRPr="00702637" w:rsidRDefault="00702637" w:rsidP="00702637">
      <w:pPr>
        <w:pStyle w:val="a3"/>
        <w:rPr>
          <w:sz w:val="28"/>
          <w:szCs w:val="28"/>
        </w:rPr>
      </w:pPr>
      <w:r w:rsidRPr="00702637">
        <w:rPr>
          <w:sz w:val="28"/>
          <w:szCs w:val="28"/>
        </w:rPr>
        <w:t>2.1. Комиссия осуществляет оценку деятельности работников общеобразовательного учреждения на основании представленных рейтинговых листов.</w:t>
      </w:r>
    </w:p>
    <w:p w:rsidR="00702637" w:rsidRPr="00702637" w:rsidRDefault="00702637" w:rsidP="00702637">
      <w:pPr>
        <w:pStyle w:val="a3"/>
        <w:rPr>
          <w:sz w:val="28"/>
          <w:szCs w:val="28"/>
        </w:rPr>
      </w:pPr>
      <w:r w:rsidRPr="00702637">
        <w:rPr>
          <w:sz w:val="28"/>
          <w:szCs w:val="28"/>
        </w:rPr>
        <w:t>2.2. Рассмотрение предложений о распределении доплат и надбавок стимулирующего характера.</w:t>
      </w:r>
    </w:p>
    <w:p w:rsidR="00702637" w:rsidRPr="00702637" w:rsidRDefault="00702637" w:rsidP="00702637">
      <w:pPr>
        <w:pStyle w:val="a3"/>
        <w:rPr>
          <w:sz w:val="28"/>
          <w:szCs w:val="28"/>
        </w:rPr>
      </w:pPr>
      <w:r w:rsidRPr="00702637">
        <w:rPr>
          <w:sz w:val="28"/>
          <w:szCs w:val="28"/>
        </w:rPr>
        <w:lastRenderedPageBreak/>
        <w:t>2.3. Проведение заседаний Комиссии по подведению итогов, оценке качества и эффективности деятельности работников школы в соответствии со своими полномочиями по мере необходимости, но не менее одного раза в три месяца</w:t>
      </w:r>
    </w:p>
    <w:p w:rsidR="00702637" w:rsidRPr="00702637" w:rsidRDefault="00702637" w:rsidP="00702637">
      <w:pPr>
        <w:pStyle w:val="a3"/>
        <w:rPr>
          <w:sz w:val="28"/>
          <w:szCs w:val="28"/>
        </w:rPr>
      </w:pPr>
      <w:r w:rsidRPr="00702637">
        <w:rPr>
          <w:sz w:val="28"/>
          <w:szCs w:val="28"/>
        </w:rPr>
        <w:t>2.4. Работа по мере необходимости над совершенствованием критериев и показателей распределения компенсационных и стимулирующих выплат фонда заработной платы.</w:t>
      </w:r>
    </w:p>
    <w:p w:rsidR="00702637" w:rsidRPr="00702637" w:rsidRDefault="00702637" w:rsidP="00702637">
      <w:pPr>
        <w:pStyle w:val="a3"/>
        <w:rPr>
          <w:sz w:val="28"/>
          <w:szCs w:val="28"/>
        </w:rPr>
      </w:pPr>
      <w:r w:rsidRPr="00702637">
        <w:rPr>
          <w:sz w:val="28"/>
          <w:szCs w:val="28"/>
        </w:rPr>
        <w:t>2.5. Внесения изменений в действующие положения: «Положение о компенсационных выплатах работникам школы» и «Положения о стимулирующих выплатах работникам школы».</w:t>
      </w:r>
    </w:p>
    <w:p w:rsidR="00702637" w:rsidRPr="00702637" w:rsidRDefault="00702637" w:rsidP="00702637">
      <w:pPr>
        <w:pStyle w:val="a3"/>
        <w:ind w:left="450"/>
        <w:rPr>
          <w:sz w:val="28"/>
          <w:szCs w:val="28"/>
        </w:rPr>
      </w:pPr>
      <w:r w:rsidRPr="00702637">
        <w:rPr>
          <w:rStyle w:val="a4"/>
          <w:sz w:val="28"/>
          <w:szCs w:val="28"/>
        </w:rPr>
        <w:t>3. Порядок работы и состав Комиссии.</w:t>
      </w:r>
    </w:p>
    <w:p w:rsidR="00702637" w:rsidRPr="00702637" w:rsidRDefault="00702637" w:rsidP="00702637">
      <w:pPr>
        <w:pStyle w:val="a3"/>
        <w:rPr>
          <w:sz w:val="28"/>
          <w:szCs w:val="28"/>
        </w:rPr>
      </w:pPr>
      <w:r w:rsidRPr="00702637">
        <w:rPr>
          <w:sz w:val="28"/>
          <w:szCs w:val="28"/>
        </w:rPr>
        <w:t xml:space="preserve">3.1. В состав комиссии по распределению </w:t>
      </w:r>
      <w:proofErr w:type="gramStart"/>
      <w:r w:rsidRPr="00702637">
        <w:rPr>
          <w:sz w:val="28"/>
          <w:szCs w:val="28"/>
        </w:rPr>
        <w:t>средств стимулирующей части фонда оплаты труда</w:t>
      </w:r>
      <w:proofErr w:type="gramEnd"/>
      <w:r w:rsidRPr="00702637">
        <w:rPr>
          <w:sz w:val="28"/>
          <w:szCs w:val="28"/>
        </w:rPr>
        <w:t xml:space="preserve"> включаются:</w:t>
      </w:r>
    </w:p>
    <w:p w:rsidR="00702637" w:rsidRPr="00702637" w:rsidRDefault="00702637" w:rsidP="00702637">
      <w:pPr>
        <w:pStyle w:val="a3"/>
        <w:ind w:left="450"/>
        <w:rPr>
          <w:sz w:val="28"/>
          <w:szCs w:val="28"/>
        </w:rPr>
      </w:pPr>
      <w:r w:rsidRPr="00702637">
        <w:rPr>
          <w:sz w:val="28"/>
          <w:szCs w:val="28"/>
        </w:rPr>
        <w:t>- заместители директора по учебно-воспитательной, воспитательной и хозяйственной работе;</w:t>
      </w:r>
      <w:r w:rsidRPr="00702637">
        <w:rPr>
          <w:sz w:val="28"/>
          <w:szCs w:val="28"/>
        </w:rPr>
        <w:br/>
        <w:t>- председатель профсоюзного комитета (или представитель);</w:t>
      </w:r>
      <w:proofErr w:type="gramStart"/>
      <w:r w:rsidRPr="00702637">
        <w:rPr>
          <w:sz w:val="28"/>
          <w:szCs w:val="28"/>
        </w:rPr>
        <w:br/>
        <w:t>-</w:t>
      </w:r>
      <w:proofErr w:type="gramEnd"/>
      <w:r w:rsidRPr="00702637">
        <w:rPr>
          <w:sz w:val="28"/>
          <w:szCs w:val="28"/>
        </w:rPr>
        <w:t>руководители школьных методических объединений;</w:t>
      </w:r>
      <w:r w:rsidRPr="00702637">
        <w:rPr>
          <w:sz w:val="28"/>
          <w:szCs w:val="28"/>
        </w:rPr>
        <w:br/>
        <w:t>- члены педагогического коллектива.</w:t>
      </w:r>
    </w:p>
    <w:p w:rsidR="00702637" w:rsidRPr="00702637" w:rsidRDefault="00702637" w:rsidP="00702637">
      <w:pPr>
        <w:pStyle w:val="a3"/>
        <w:rPr>
          <w:sz w:val="28"/>
          <w:szCs w:val="28"/>
        </w:rPr>
      </w:pPr>
      <w:r w:rsidRPr="00702637">
        <w:rPr>
          <w:sz w:val="28"/>
          <w:szCs w:val="28"/>
        </w:rPr>
        <w:t>3.2. Персональный состав Комиссии (не четное число членов) утверждается решением Педагогического совета на текущий учебный год. На основании решения Педагогического совета (по представлению выписки из протокола заседания либо ее заверенной копии) директор школы издает приказ «О составе Комиссии по распределению выплат компенсационного характера на текущий учебный год».</w:t>
      </w:r>
    </w:p>
    <w:p w:rsidR="00702637" w:rsidRPr="00702637" w:rsidRDefault="00702637" w:rsidP="00702637">
      <w:pPr>
        <w:pStyle w:val="a3"/>
        <w:rPr>
          <w:sz w:val="28"/>
          <w:szCs w:val="28"/>
        </w:rPr>
      </w:pPr>
      <w:r w:rsidRPr="00702637">
        <w:rPr>
          <w:sz w:val="28"/>
          <w:szCs w:val="28"/>
        </w:rPr>
        <w:t>3.3. Председателя и секретаря члены Комиссии избирают на первом заседании.</w:t>
      </w:r>
    </w:p>
    <w:p w:rsidR="00702637" w:rsidRPr="00702637" w:rsidRDefault="00702637" w:rsidP="00702637">
      <w:pPr>
        <w:pStyle w:val="a3"/>
        <w:rPr>
          <w:sz w:val="28"/>
          <w:szCs w:val="28"/>
        </w:rPr>
      </w:pPr>
      <w:r w:rsidRPr="00702637">
        <w:rPr>
          <w:sz w:val="28"/>
          <w:szCs w:val="28"/>
        </w:rPr>
        <w:t>3.4.Председатель Комиссии руководит ее деятельностью, проводит заседания Комиссии, распределяет обязанности между членами Комиссии.</w:t>
      </w:r>
    </w:p>
    <w:p w:rsidR="00702637" w:rsidRPr="00702637" w:rsidRDefault="00702637" w:rsidP="00702637">
      <w:pPr>
        <w:pStyle w:val="a3"/>
        <w:rPr>
          <w:sz w:val="28"/>
          <w:szCs w:val="28"/>
        </w:rPr>
      </w:pPr>
      <w:r w:rsidRPr="00702637">
        <w:rPr>
          <w:sz w:val="28"/>
          <w:szCs w:val="28"/>
        </w:rPr>
        <w:t>3.5.Заместитель председателя Комиссии:</w:t>
      </w:r>
    </w:p>
    <w:p w:rsidR="00702637" w:rsidRPr="00702637" w:rsidRDefault="00702637" w:rsidP="00702637">
      <w:pPr>
        <w:pStyle w:val="a3"/>
        <w:ind w:left="450"/>
        <w:rPr>
          <w:sz w:val="28"/>
          <w:szCs w:val="28"/>
        </w:rPr>
      </w:pPr>
      <w:r w:rsidRPr="00702637">
        <w:rPr>
          <w:sz w:val="28"/>
          <w:szCs w:val="28"/>
        </w:rPr>
        <w:t>- осуществляет прием документов, ведет их регистрацию, готовит заседания Комиссии;</w:t>
      </w:r>
      <w:r w:rsidRPr="00702637">
        <w:rPr>
          <w:sz w:val="28"/>
          <w:szCs w:val="28"/>
        </w:rPr>
        <w:br/>
        <w:t>- знакомит членов Комиссии с представленными материалами;</w:t>
      </w:r>
      <w:r w:rsidRPr="00702637">
        <w:rPr>
          <w:sz w:val="28"/>
          <w:szCs w:val="28"/>
        </w:rPr>
        <w:br/>
        <w:t>- выполняет обязанности председателя в случае его отсутствия (по согласованию)</w:t>
      </w:r>
      <w:r w:rsidRPr="00702637">
        <w:rPr>
          <w:sz w:val="28"/>
          <w:szCs w:val="28"/>
        </w:rPr>
        <w:br/>
        <w:t>- секретарь Комиссии оформляет протоколы заседаний Комиссии по премированию.</w:t>
      </w:r>
    </w:p>
    <w:p w:rsidR="00702637" w:rsidRPr="00702637" w:rsidRDefault="00702637" w:rsidP="00702637">
      <w:pPr>
        <w:pStyle w:val="a3"/>
        <w:rPr>
          <w:sz w:val="28"/>
          <w:szCs w:val="28"/>
        </w:rPr>
      </w:pPr>
      <w:r w:rsidRPr="00702637">
        <w:rPr>
          <w:sz w:val="28"/>
          <w:szCs w:val="28"/>
        </w:rPr>
        <w:lastRenderedPageBreak/>
        <w:t>3.6. Члены комиссии обязаны:</w:t>
      </w:r>
    </w:p>
    <w:p w:rsidR="00702637" w:rsidRPr="00702637" w:rsidRDefault="00702637" w:rsidP="00702637">
      <w:pPr>
        <w:pStyle w:val="a3"/>
        <w:ind w:left="450"/>
        <w:rPr>
          <w:sz w:val="28"/>
          <w:szCs w:val="28"/>
        </w:rPr>
      </w:pPr>
      <w:r w:rsidRPr="00702637">
        <w:rPr>
          <w:sz w:val="28"/>
          <w:szCs w:val="28"/>
        </w:rPr>
        <w:t>- участвовать в заседаниях Комиссии;</w:t>
      </w:r>
      <w:r w:rsidRPr="00702637">
        <w:rPr>
          <w:sz w:val="28"/>
          <w:szCs w:val="28"/>
        </w:rPr>
        <w:br/>
        <w:t>- выполнять поручения, данные председателем (заместителем председателя) Комиссии;</w:t>
      </w:r>
      <w:r w:rsidRPr="00702637">
        <w:rPr>
          <w:sz w:val="28"/>
          <w:szCs w:val="28"/>
        </w:rPr>
        <w:br/>
        <w:t>- обеспечивать объективность принимаемых решений</w:t>
      </w:r>
    </w:p>
    <w:p w:rsidR="00702637" w:rsidRPr="00702637" w:rsidRDefault="00702637" w:rsidP="00702637">
      <w:pPr>
        <w:pStyle w:val="a3"/>
        <w:rPr>
          <w:sz w:val="28"/>
          <w:szCs w:val="28"/>
        </w:rPr>
      </w:pPr>
      <w:r w:rsidRPr="00702637">
        <w:rPr>
          <w:sz w:val="28"/>
          <w:szCs w:val="28"/>
        </w:rPr>
        <w:t>3.7. Периодичность заседания Комиссии – не реже одного раза в месяца. Премиальные выплаты по результатам труда (текущее премирование) распределяется Комиссией 1 раз в квартал, единовременное премирование по мере выполнения работ 1 раз в месяц.</w:t>
      </w:r>
    </w:p>
    <w:p w:rsidR="00702637" w:rsidRPr="00702637" w:rsidRDefault="00702637" w:rsidP="00702637">
      <w:pPr>
        <w:pStyle w:val="a3"/>
        <w:rPr>
          <w:sz w:val="28"/>
          <w:szCs w:val="28"/>
        </w:rPr>
      </w:pPr>
      <w:r w:rsidRPr="00702637">
        <w:rPr>
          <w:sz w:val="28"/>
          <w:szCs w:val="28"/>
        </w:rPr>
        <w:t xml:space="preserve">3.8. Комиссия на основании всех материалов мониторинга, отчетов, представленных на рассмотрение комиссии самим работником или руководителем школьного методического объединения, составляет итоговый оценочный лист с указанием баллов, набранных каждым работников. На заседании Комиссии </w:t>
      </w:r>
      <w:proofErr w:type="gramStart"/>
      <w:r w:rsidRPr="00702637">
        <w:rPr>
          <w:sz w:val="28"/>
          <w:szCs w:val="28"/>
        </w:rPr>
        <w:t>присутствуют</w:t>
      </w:r>
      <w:proofErr w:type="gramEnd"/>
      <w:r w:rsidRPr="00702637">
        <w:rPr>
          <w:sz w:val="28"/>
          <w:szCs w:val="28"/>
        </w:rPr>
        <w:t xml:space="preserve"> заместили директора школы с отчетами о качестве работы своего подразделения. </w:t>
      </w:r>
      <w:r w:rsidRPr="00702637">
        <w:rPr>
          <w:sz w:val="28"/>
          <w:szCs w:val="28"/>
        </w:rPr>
        <w:br/>
        <w:t>Решение считается принятым, если за него проголосовало более половины представителей Комиссии. При равенстве голосов председатель Комиссии имеет право решающего голоса.</w:t>
      </w:r>
    </w:p>
    <w:p w:rsidR="00702637" w:rsidRPr="00702637" w:rsidRDefault="00702637" w:rsidP="00702637">
      <w:pPr>
        <w:pStyle w:val="a3"/>
        <w:rPr>
          <w:sz w:val="28"/>
          <w:szCs w:val="28"/>
        </w:rPr>
      </w:pPr>
      <w:r w:rsidRPr="00702637">
        <w:rPr>
          <w:sz w:val="28"/>
          <w:szCs w:val="28"/>
        </w:rPr>
        <w:t xml:space="preserve">3.9. Размер текущей премии ( </w:t>
      </w:r>
      <w:proofErr w:type="gramStart"/>
      <w:r w:rsidRPr="00702637">
        <w:rPr>
          <w:sz w:val="28"/>
          <w:szCs w:val="28"/>
        </w:rPr>
        <w:t>П</w:t>
      </w:r>
      <w:proofErr w:type="gramEnd"/>
      <w:r w:rsidRPr="00702637">
        <w:rPr>
          <w:sz w:val="28"/>
          <w:szCs w:val="28"/>
        </w:rPr>
        <w:t xml:space="preserve"> ) определяется по формуле: </w:t>
      </w:r>
      <w:proofErr w:type="gramStart"/>
      <w:r w:rsidRPr="00702637">
        <w:rPr>
          <w:sz w:val="28"/>
          <w:szCs w:val="28"/>
        </w:rPr>
        <w:t>П</w:t>
      </w:r>
      <w:proofErr w:type="gramEnd"/>
      <w:r w:rsidRPr="00702637">
        <w:rPr>
          <w:sz w:val="28"/>
          <w:szCs w:val="28"/>
        </w:rPr>
        <w:t xml:space="preserve"> =К*Р, где:</w:t>
      </w:r>
    </w:p>
    <w:p w:rsidR="00702637" w:rsidRPr="00702637" w:rsidRDefault="00702637" w:rsidP="00702637">
      <w:pPr>
        <w:pStyle w:val="a3"/>
        <w:ind w:left="450"/>
        <w:rPr>
          <w:sz w:val="28"/>
          <w:szCs w:val="28"/>
        </w:rPr>
      </w:pPr>
      <w:r w:rsidRPr="00702637">
        <w:rPr>
          <w:sz w:val="28"/>
          <w:szCs w:val="28"/>
        </w:rPr>
        <w:t>К – количество набранных баллов по показателям премирования</w:t>
      </w:r>
      <w:r w:rsidRPr="00702637">
        <w:rPr>
          <w:sz w:val="28"/>
          <w:szCs w:val="28"/>
        </w:rPr>
        <w:br/>
      </w:r>
      <w:proofErr w:type="gramStart"/>
      <w:r w:rsidRPr="00702637">
        <w:rPr>
          <w:sz w:val="28"/>
          <w:szCs w:val="28"/>
        </w:rPr>
        <w:t>Р</w:t>
      </w:r>
      <w:proofErr w:type="gramEnd"/>
      <w:r w:rsidRPr="00702637">
        <w:rPr>
          <w:sz w:val="28"/>
          <w:szCs w:val="28"/>
        </w:rPr>
        <w:t xml:space="preserve"> – стоимость одного балла. Стоимость одного балла зависит от имеющегося фонда премирования.</w:t>
      </w:r>
    </w:p>
    <w:p w:rsidR="00702637" w:rsidRPr="00702637" w:rsidRDefault="00702637" w:rsidP="00702637">
      <w:pPr>
        <w:pStyle w:val="a3"/>
        <w:rPr>
          <w:sz w:val="28"/>
          <w:szCs w:val="28"/>
        </w:rPr>
      </w:pPr>
      <w:r w:rsidRPr="00702637">
        <w:rPr>
          <w:sz w:val="28"/>
          <w:szCs w:val="28"/>
        </w:rPr>
        <w:t>3.10. На основании решения Комиссии директором издается приказ. Приказ является основанием для начисления стимулирующих выплат работникам школы.</w:t>
      </w:r>
    </w:p>
    <w:p w:rsidR="00702637" w:rsidRPr="00702637" w:rsidRDefault="00702637" w:rsidP="00702637">
      <w:pPr>
        <w:pStyle w:val="a3"/>
        <w:rPr>
          <w:sz w:val="28"/>
          <w:szCs w:val="28"/>
        </w:rPr>
      </w:pPr>
      <w:r w:rsidRPr="00702637">
        <w:rPr>
          <w:sz w:val="28"/>
          <w:szCs w:val="28"/>
        </w:rPr>
        <w:t>3.11. Решение комиссии оформляется протоколом и предоставляется директору в течение 5-ти дней после заседания. Протокол комиссии подписывается всеми членами комиссии, принимающими участия в ее работе. Протоколы заседаний комиссии хранятся в общеобразовательном учреждении и включаются в номенклатуру дел. Они доступны для ознакомления всем участникам образовательного процесса данного общеобразовательного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комиссия.</w:t>
      </w:r>
    </w:p>
    <w:p w:rsidR="00702637" w:rsidRPr="00702637" w:rsidRDefault="00702637" w:rsidP="00702637">
      <w:pPr>
        <w:pStyle w:val="a3"/>
        <w:rPr>
          <w:sz w:val="28"/>
          <w:szCs w:val="28"/>
        </w:rPr>
      </w:pPr>
      <w:r w:rsidRPr="00702637">
        <w:rPr>
          <w:sz w:val="28"/>
          <w:szCs w:val="28"/>
        </w:rPr>
        <w:t xml:space="preserve">3.12. С момента ознакомления с решением Комиссии (оценочным листом) в течение трех дней работники вправе подать,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w:t>
      </w:r>
      <w:r w:rsidRPr="00702637">
        <w:rPr>
          <w:sz w:val="28"/>
          <w:szCs w:val="28"/>
        </w:rPr>
        <w:lastRenderedPageBreak/>
        <w:t>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702637" w:rsidRPr="00702637" w:rsidRDefault="00702637" w:rsidP="00702637">
      <w:pPr>
        <w:pStyle w:val="a3"/>
        <w:rPr>
          <w:sz w:val="28"/>
          <w:szCs w:val="28"/>
        </w:rPr>
      </w:pPr>
      <w:r w:rsidRPr="00702637">
        <w:rPr>
          <w:sz w:val="28"/>
          <w:szCs w:val="28"/>
        </w:rPr>
        <w:t>3.13. Комиссия вправе пересматривать критерии для оценивания качества и установления выплат компенсационного и стимулирующего характера по собственной инициативе или на основании предложений работников образовательного учреждения не чаще двух раз в год. Дополнения и изменения, вносимые Комиссией, утверждаются на собрании коллектива школы.</w:t>
      </w:r>
    </w:p>
    <w:p w:rsidR="00702637" w:rsidRPr="00702637" w:rsidRDefault="00702637" w:rsidP="00702637">
      <w:pPr>
        <w:pStyle w:val="a3"/>
        <w:rPr>
          <w:sz w:val="28"/>
          <w:szCs w:val="28"/>
        </w:rPr>
      </w:pPr>
      <w:r w:rsidRPr="00702637">
        <w:rPr>
          <w:sz w:val="28"/>
          <w:szCs w:val="28"/>
        </w:rPr>
        <w:t>3.14. Протоколы заседаний Комиссии хранятся у секретаря Комиссии.</w:t>
      </w:r>
    </w:p>
    <w:p w:rsidR="00702637" w:rsidRPr="00702637" w:rsidRDefault="00702637" w:rsidP="00702637">
      <w:pPr>
        <w:pStyle w:val="a3"/>
        <w:ind w:left="450"/>
        <w:rPr>
          <w:sz w:val="28"/>
          <w:szCs w:val="28"/>
        </w:rPr>
      </w:pPr>
      <w:r w:rsidRPr="00702637">
        <w:rPr>
          <w:rStyle w:val="a4"/>
          <w:sz w:val="28"/>
          <w:szCs w:val="28"/>
        </w:rPr>
        <w:t>4. Обеспечение соблюдения принципа «прозрачности» при распределении стимулирующих выплат</w:t>
      </w:r>
    </w:p>
    <w:p w:rsidR="00702637" w:rsidRPr="00702637" w:rsidRDefault="00702637" w:rsidP="00702637">
      <w:pPr>
        <w:pStyle w:val="a3"/>
        <w:rPr>
          <w:sz w:val="28"/>
          <w:szCs w:val="28"/>
        </w:rPr>
      </w:pPr>
      <w:r w:rsidRPr="00702637">
        <w:rPr>
          <w:sz w:val="28"/>
          <w:szCs w:val="28"/>
        </w:rPr>
        <w:t>4.1. Обеспечение соблюдения принципа прозрачности при распределении стимулирующих выплат руководителям и работникам школы осуществляется путем предоставления информации о размерах и сроках назначения и выплаты надбавок и премий.</w:t>
      </w:r>
    </w:p>
    <w:p w:rsidR="00702637" w:rsidRPr="00702637" w:rsidRDefault="00702637" w:rsidP="00702637">
      <w:pPr>
        <w:pStyle w:val="a3"/>
        <w:rPr>
          <w:sz w:val="28"/>
          <w:szCs w:val="28"/>
        </w:rPr>
      </w:pPr>
      <w:r w:rsidRPr="00702637">
        <w:rPr>
          <w:sz w:val="28"/>
          <w:szCs w:val="28"/>
        </w:rPr>
        <w:t>4.2. Решение Комиссии о назначении стимулирующих выплат доводится до сведения педагогического коллектива в публичной или письменной форме.</w:t>
      </w:r>
    </w:p>
    <w:p w:rsidR="00702637" w:rsidRPr="00702637" w:rsidRDefault="00702637" w:rsidP="00702637">
      <w:pPr>
        <w:pStyle w:val="a3"/>
        <w:rPr>
          <w:sz w:val="28"/>
          <w:szCs w:val="28"/>
        </w:rPr>
      </w:pPr>
      <w:r w:rsidRPr="00702637">
        <w:rPr>
          <w:sz w:val="28"/>
          <w:szCs w:val="28"/>
        </w:rPr>
        <w:t>4.3. Локальный акт (приказ по школе), основанный на решении Комиссии, доводится до сведения работника.</w:t>
      </w:r>
    </w:p>
    <w:p w:rsidR="00702637" w:rsidRPr="00702637" w:rsidRDefault="00702637" w:rsidP="00702637">
      <w:pPr>
        <w:pStyle w:val="a3"/>
        <w:rPr>
          <w:sz w:val="28"/>
          <w:szCs w:val="28"/>
        </w:rPr>
      </w:pPr>
      <w:r w:rsidRPr="00702637">
        <w:rPr>
          <w:sz w:val="28"/>
          <w:szCs w:val="28"/>
        </w:rPr>
        <w:t>4.4.Обжалование решения Комиссии или локального акта осуществляется работником в установленном законом порядке.</w:t>
      </w:r>
    </w:p>
    <w:p w:rsidR="00702637" w:rsidRPr="00702637" w:rsidRDefault="00702637" w:rsidP="00702637">
      <w:pPr>
        <w:pStyle w:val="a3"/>
        <w:ind w:left="450"/>
        <w:rPr>
          <w:sz w:val="28"/>
          <w:szCs w:val="28"/>
        </w:rPr>
      </w:pPr>
      <w:r w:rsidRPr="00702637">
        <w:rPr>
          <w:rStyle w:val="a4"/>
          <w:sz w:val="28"/>
          <w:szCs w:val="28"/>
        </w:rPr>
        <w:t>5. Расширенные заседания комиссии</w:t>
      </w:r>
    </w:p>
    <w:p w:rsidR="00702637" w:rsidRPr="00702637" w:rsidRDefault="00702637" w:rsidP="00702637">
      <w:pPr>
        <w:pStyle w:val="a3"/>
        <w:rPr>
          <w:sz w:val="28"/>
          <w:szCs w:val="28"/>
        </w:rPr>
      </w:pPr>
      <w:r w:rsidRPr="00702637">
        <w:rPr>
          <w:sz w:val="28"/>
          <w:szCs w:val="28"/>
        </w:rPr>
        <w:t>5.1.Заседания комиссии носят, как правило, открытый характер.</w:t>
      </w:r>
    </w:p>
    <w:p w:rsidR="00702637" w:rsidRPr="00702637" w:rsidRDefault="00702637" w:rsidP="00702637">
      <w:pPr>
        <w:pStyle w:val="a3"/>
        <w:rPr>
          <w:sz w:val="28"/>
          <w:szCs w:val="28"/>
        </w:rPr>
      </w:pPr>
      <w:r w:rsidRPr="00702637">
        <w:rPr>
          <w:sz w:val="28"/>
          <w:szCs w:val="28"/>
        </w:rPr>
        <w:t>5.2.Для обсуждения вопросов повестки дня могут быть приглашены лица, не являющиеся членами комиссии. Предложения по приглашению таких лиц готовятся заранее. Об участии в заседании комиссии лиц, не являющихся её членами, сообщается всем членам комиссии</w:t>
      </w:r>
    </w:p>
    <w:p w:rsidR="00702637" w:rsidRPr="00702637" w:rsidRDefault="00702637" w:rsidP="00702637">
      <w:pPr>
        <w:pStyle w:val="a3"/>
        <w:rPr>
          <w:sz w:val="28"/>
          <w:szCs w:val="28"/>
        </w:rPr>
      </w:pPr>
      <w:r w:rsidRPr="00702637">
        <w:rPr>
          <w:sz w:val="28"/>
          <w:szCs w:val="28"/>
        </w:rPr>
        <w:t xml:space="preserve">5.3.Решение о приглашении к участию в </w:t>
      </w:r>
      <w:proofErr w:type="gramStart"/>
      <w:r w:rsidRPr="00702637">
        <w:rPr>
          <w:sz w:val="28"/>
          <w:szCs w:val="28"/>
        </w:rPr>
        <w:t>заседаниях комиссии лиц, не являющихся его членами принимается</w:t>
      </w:r>
      <w:proofErr w:type="gramEnd"/>
      <w:r w:rsidRPr="00702637">
        <w:rPr>
          <w:sz w:val="28"/>
          <w:szCs w:val="28"/>
        </w:rPr>
        <w:t xml:space="preserve"> заблаговременно. Предложения принять участие в заседании комиссии с обоснованием необходимости </w:t>
      </w:r>
      <w:r w:rsidRPr="00702637">
        <w:rPr>
          <w:sz w:val="28"/>
          <w:szCs w:val="28"/>
        </w:rPr>
        <w:lastRenderedPageBreak/>
        <w:t>участия в заседании вручаются указанным лицам не позднее, чем за 3 дня до заседания комиссии.</w:t>
      </w:r>
    </w:p>
    <w:p w:rsidR="00702637" w:rsidRPr="00702637" w:rsidRDefault="00702637" w:rsidP="00702637">
      <w:pPr>
        <w:pStyle w:val="a3"/>
        <w:rPr>
          <w:sz w:val="28"/>
          <w:szCs w:val="28"/>
        </w:rPr>
      </w:pPr>
      <w:r w:rsidRPr="00702637">
        <w:rPr>
          <w:sz w:val="28"/>
          <w:szCs w:val="28"/>
        </w:rPr>
        <w:t xml:space="preserve">5.4.Лица, приглашенные для участия в рассмотрении вопроса повестки дня, проходят на заседания по приглашению председательствующего на заседании и покидают заседание </w:t>
      </w:r>
      <w:proofErr w:type="gramStart"/>
      <w:r w:rsidRPr="00702637">
        <w:rPr>
          <w:sz w:val="28"/>
          <w:szCs w:val="28"/>
        </w:rPr>
        <w:t>по</w:t>
      </w:r>
      <w:proofErr w:type="gramEnd"/>
      <w:r w:rsidRPr="00702637">
        <w:rPr>
          <w:sz w:val="28"/>
          <w:szCs w:val="28"/>
        </w:rPr>
        <w:t xml:space="preserve"> </w:t>
      </w:r>
      <w:proofErr w:type="gramStart"/>
      <w:r w:rsidRPr="00702637">
        <w:rPr>
          <w:sz w:val="28"/>
          <w:szCs w:val="28"/>
        </w:rPr>
        <w:t>окончании</w:t>
      </w:r>
      <w:proofErr w:type="gramEnd"/>
      <w:r w:rsidRPr="00702637">
        <w:rPr>
          <w:sz w:val="28"/>
          <w:szCs w:val="28"/>
        </w:rPr>
        <w:t xml:space="preserve"> рассмотрения вопроса.</w:t>
      </w:r>
    </w:p>
    <w:p w:rsidR="00105DAD" w:rsidRPr="00702637" w:rsidRDefault="00702637">
      <w:pPr>
        <w:rPr>
          <w:rFonts w:ascii="Times New Roman" w:hAnsi="Times New Roman" w:cs="Times New Roman"/>
          <w:sz w:val="28"/>
          <w:szCs w:val="28"/>
        </w:rPr>
      </w:pPr>
    </w:p>
    <w:sectPr w:rsidR="00105DAD" w:rsidRPr="00702637" w:rsidSect="00EF6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637"/>
    <w:rsid w:val="00702637"/>
    <w:rsid w:val="00EF69D7"/>
    <w:rsid w:val="00F602D6"/>
    <w:rsid w:val="00FE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ing">
    <w:name w:val="contentheading"/>
    <w:basedOn w:val="a"/>
    <w:rsid w:val="0070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2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637"/>
    <w:rPr>
      <w:b/>
      <w:bCs/>
    </w:rPr>
  </w:style>
</w:styles>
</file>

<file path=word/webSettings.xml><?xml version="1.0" encoding="utf-8"?>
<w:webSettings xmlns:r="http://schemas.openxmlformats.org/officeDocument/2006/relationships" xmlns:w="http://schemas.openxmlformats.org/wordprocessingml/2006/main">
  <w:divs>
    <w:div w:id="6459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2013-12-08T14:26:00Z</dcterms:created>
  <dcterms:modified xsi:type="dcterms:W3CDTF">2013-12-08T14:35:00Z</dcterms:modified>
</cp:coreProperties>
</file>